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</w:rPr>
      </w:pPr>
      <w:r>
        <w:rPr>
          <w:rFonts w:hint="eastAsia"/>
          <w:sz w:val="28"/>
        </w:rPr>
        <w:t>附</w:t>
      </w:r>
      <w:r>
        <w:rPr>
          <w:sz w:val="28"/>
        </w:rPr>
        <w:t>件</w:t>
      </w:r>
      <w:r>
        <w:rPr>
          <w:rFonts w:hint="eastAsia"/>
          <w:sz w:val="28"/>
        </w:rPr>
        <w:t>2：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评审表填写及材料提交说明</w:t>
      </w:r>
    </w:p>
    <w:p>
      <w:pPr>
        <w:rPr>
          <w:sz w:val="28"/>
        </w:rPr>
      </w:pPr>
      <w:r>
        <w:rPr>
          <w:rFonts w:hint="eastAsia"/>
          <w:sz w:val="28"/>
        </w:rPr>
        <w:t>1、所有材料放入材料袋中（自备大信封或文件袋），封面写上本人姓名、学号。</w:t>
      </w:r>
    </w:p>
    <w:p>
      <w:pPr>
        <w:rPr>
          <w:sz w:val="28"/>
        </w:rPr>
      </w:pPr>
      <w:r>
        <w:rPr>
          <w:rFonts w:hint="eastAsia"/>
          <w:sz w:val="28"/>
        </w:rPr>
        <w:t>2、附件材料复印件请按照表格中的顺序装订。</w:t>
      </w:r>
    </w:p>
    <w:p>
      <w:pPr>
        <w:rPr>
          <w:sz w:val="28"/>
        </w:rPr>
      </w:pPr>
      <w:r>
        <w:rPr>
          <w:rFonts w:hint="eastAsia"/>
          <w:sz w:val="28"/>
        </w:rPr>
        <w:t>3、所有成果取得时间范围：201</w:t>
      </w:r>
      <w:r>
        <w:rPr>
          <w:rFonts w:hint="eastAsia"/>
          <w:sz w:val="28"/>
          <w:lang w:val="en-US" w:eastAsia="zh-CN"/>
        </w:rPr>
        <w:t>9</w:t>
      </w:r>
      <w:r>
        <w:rPr>
          <w:rFonts w:hint="eastAsia"/>
          <w:sz w:val="28"/>
        </w:rPr>
        <w:t>年9月1日-20</w:t>
      </w:r>
      <w:r>
        <w:rPr>
          <w:rFonts w:hint="eastAsia"/>
          <w:sz w:val="28"/>
          <w:lang w:val="en-US" w:eastAsia="zh-CN"/>
        </w:rPr>
        <w:t>20</w:t>
      </w:r>
      <w:r>
        <w:rPr>
          <w:rFonts w:hint="eastAsia"/>
          <w:sz w:val="28"/>
        </w:rPr>
        <w:t>年8月31日，第一作者完成单位须为南京体育学院。</w:t>
      </w:r>
    </w:p>
    <w:p>
      <w:pPr>
        <w:rPr>
          <w:sz w:val="28"/>
        </w:rPr>
      </w:pPr>
      <w:r>
        <w:rPr>
          <w:rFonts w:hint="eastAsia"/>
          <w:sz w:val="28"/>
        </w:rPr>
        <w:t>4、所有表格填写的内容均须有支撑材料复印件一份，并在支撑材料右上角标注与表格一致的编号。</w:t>
      </w:r>
    </w:p>
    <w:p>
      <w:pPr>
        <w:rPr>
          <w:sz w:val="28"/>
        </w:rPr>
      </w:pPr>
      <w:r>
        <w:rPr>
          <w:rFonts w:hint="eastAsia"/>
          <w:sz w:val="28"/>
        </w:rPr>
        <w:t>5、支撑材料原件和复印件同时提交，在审核后返还原件，复印件不予返还。</w:t>
      </w:r>
    </w:p>
    <w:p>
      <w:pPr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  <w:lang w:val="en-US" w:eastAsia="zh-CN"/>
        </w:rPr>
        <w:t>6</w:t>
      </w:r>
      <w:r>
        <w:rPr>
          <w:rFonts w:hint="eastAsia"/>
          <w:sz w:val="28"/>
        </w:rPr>
        <w:t>、《20</w:t>
      </w:r>
      <w:r>
        <w:rPr>
          <w:rFonts w:hint="eastAsia"/>
          <w:sz w:val="28"/>
          <w:lang w:val="en-US" w:eastAsia="zh-CN"/>
        </w:rPr>
        <w:t>20</w:t>
      </w:r>
      <w:r>
        <w:rPr>
          <w:rFonts w:hint="eastAsia"/>
          <w:sz w:val="28"/>
        </w:rPr>
        <w:t>年</w:t>
      </w:r>
      <w:bookmarkStart w:id="0" w:name="_GoBack"/>
      <w:bookmarkEnd w:id="0"/>
      <w:r>
        <w:rPr>
          <w:rFonts w:hint="eastAsia"/>
          <w:sz w:val="28"/>
        </w:rPr>
        <w:t>南京体育学院研究生学业奖学金评审表》除年度小结部分外，其它栏目须填写完整，用A4打印装订。电子档保存文件名为：学号+20</w:t>
      </w:r>
      <w:r>
        <w:rPr>
          <w:rFonts w:hint="eastAsia"/>
          <w:sz w:val="28"/>
          <w:lang w:val="en-US" w:eastAsia="zh-CN"/>
        </w:rPr>
        <w:t>20</w:t>
      </w:r>
      <w:r>
        <w:rPr>
          <w:rFonts w:hint="eastAsia"/>
          <w:sz w:val="28"/>
        </w:rPr>
        <w:t>年学业奖评审表.doc。邮件发送到：各班学委邮箱</w:t>
      </w:r>
      <w:r>
        <w:rPr>
          <w:rFonts w:hint="eastAsia"/>
          <w:sz w:val="28"/>
          <w:lang w:eastAsia="zh-CN"/>
        </w:rPr>
        <w:t>。</w:t>
      </w:r>
    </w:p>
    <w:p>
      <w:pPr>
        <w:rPr>
          <w:sz w:val="28"/>
        </w:rPr>
      </w:pPr>
      <w:r>
        <w:rPr>
          <w:rFonts w:hint="eastAsia"/>
          <w:sz w:val="28"/>
          <w:lang w:val="en-US" w:eastAsia="zh-CN"/>
        </w:rPr>
        <w:t>7</w:t>
      </w:r>
      <w:r>
        <w:rPr>
          <w:rFonts w:hint="eastAsia"/>
          <w:sz w:val="28"/>
        </w:rPr>
        <w:t>、课程成绩自己不填写。</w:t>
      </w:r>
    </w:p>
    <w:p>
      <w:pPr>
        <w:rPr>
          <w:sz w:val="28"/>
        </w:rPr>
      </w:pPr>
      <w:r>
        <w:rPr>
          <w:rFonts w:hint="eastAsia"/>
          <w:sz w:val="28"/>
          <w:lang w:val="en-US" w:eastAsia="zh-CN"/>
        </w:rPr>
        <w:t>8</w:t>
      </w:r>
      <w:r>
        <w:rPr>
          <w:rFonts w:hint="eastAsia"/>
          <w:sz w:val="28"/>
        </w:rPr>
        <w:t>、学术交流表仅填写本人为第一作者参加的会议，须有录用通知及参会证明材料。仅限报会议主办方为一级学会、二级学会的会议，以及我</w:t>
      </w:r>
      <w:r>
        <w:rPr>
          <w:rFonts w:hint="eastAsia"/>
          <w:sz w:val="28"/>
          <w:lang w:val="en-US" w:eastAsia="zh-CN"/>
        </w:rPr>
        <w:t>校</w:t>
      </w:r>
      <w:r>
        <w:rPr>
          <w:rFonts w:hint="eastAsia"/>
          <w:sz w:val="28"/>
        </w:rPr>
        <w:t>研究生部组织的征文或论文交流。</w:t>
      </w:r>
    </w:p>
    <w:p>
      <w:pPr>
        <w:rPr>
          <w:sz w:val="28"/>
        </w:rPr>
      </w:pPr>
      <w:r>
        <w:rPr>
          <w:rFonts w:hint="eastAsia"/>
          <w:sz w:val="28"/>
          <w:lang w:val="en-US" w:eastAsia="zh-CN"/>
        </w:rPr>
        <w:t>9</w:t>
      </w:r>
      <w:r>
        <w:rPr>
          <w:rFonts w:hint="eastAsia"/>
          <w:sz w:val="28"/>
        </w:rPr>
        <w:t>、各表所填成果不得交叉重复填报。</w:t>
      </w:r>
    </w:p>
    <w:p>
      <w:pPr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  <w:lang w:val="en-US" w:eastAsia="zh-CN"/>
        </w:rPr>
        <w:t>0</w:t>
      </w:r>
      <w:r>
        <w:rPr>
          <w:rFonts w:hint="eastAsia"/>
          <w:sz w:val="28"/>
        </w:rPr>
        <w:t>、表格中所有“得分”自己不填 ，由工作人员填写。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2E"/>
    <w:rsid w:val="00020826"/>
    <w:rsid w:val="000A3383"/>
    <w:rsid w:val="000A533C"/>
    <w:rsid w:val="001678B7"/>
    <w:rsid w:val="0021769F"/>
    <w:rsid w:val="00284732"/>
    <w:rsid w:val="0028617A"/>
    <w:rsid w:val="003F252E"/>
    <w:rsid w:val="004079CB"/>
    <w:rsid w:val="004D5296"/>
    <w:rsid w:val="004D5941"/>
    <w:rsid w:val="004E6145"/>
    <w:rsid w:val="00525F17"/>
    <w:rsid w:val="00526032"/>
    <w:rsid w:val="0053521F"/>
    <w:rsid w:val="005D722E"/>
    <w:rsid w:val="005E309A"/>
    <w:rsid w:val="00620086"/>
    <w:rsid w:val="006554F7"/>
    <w:rsid w:val="006B7EA0"/>
    <w:rsid w:val="00704D34"/>
    <w:rsid w:val="00842DC4"/>
    <w:rsid w:val="008C0A0D"/>
    <w:rsid w:val="009B2CDA"/>
    <w:rsid w:val="00A60A22"/>
    <w:rsid w:val="00A72726"/>
    <w:rsid w:val="00AC27BD"/>
    <w:rsid w:val="00B61BEA"/>
    <w:rsid w:val="00B63A6D"/>
    <w:rsid w:val="00C138BA"/>
    <w:rsid w:val="00C329CF"/>
    <w:rsid w:val="00C60A56"/>
    <w:rsid w:val="00CB54E8"/>
    <w:rsid w:val="00E26E10"/>
    <w:rsid w:val="00EA45B7"/>
    <w:rsid w:val="00EC089F"/>
    <w:rsid w:val="00EF3E65"/>
    <w:rsid w:val="00FD2225"/>
    <w:rsid w:val="21DC4765"/>
    <w:rsid w:val="419A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402</Characters>
  <Lines>3</Lines>
  <Paragraphs>1</Paragraphs>
  <TotalTime>25</TotalTime>
  <ScaleCrop>false</ScaleCrop>
  <LinksUpToDate>false</LinksUpToDate>
  <CharactersWithSpaces>471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2017-10-26T00:07:00Z</dcterms:created>
  <dc:creator>asus</dc:creator>
  <cp:lastModifiedBy>Administrator</cp:lastModifiedBy>
  <dcterms:modified xsi:type="dcterms:W3CDTF">2020-11-13T02:18:45Z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